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36"/>
          <w:sz-cs w:val="36"/>
          <w:b/>
        </w:rPr>
        <w:t xml:space="preserve">NFL Flag Alhambra</w:t>
      </w:r>
      <w:r>
        <w:rPr>
          <w:rFonts w:ascii="Helvetica" w:hAnsi="Helvetica" w:cs="Helvetica"/>
          <w:sz w:val="24"/>
          <w:sz-cs w:val="24"/>
          <w:b/>
        </w:rPr>
        <w:t xml:space="preserve"/>
      </w:r>
    </w:p>
    <w:p>
      <w:pPr>
        <w:jc w:val="center"/>
      </w:pPr>
      <w:r>
        <w:rPr>
          <w:rFonts w:ascii="Helvetica" w:hAnsi="Helvetica" w:cs="Helvetica"/>
          <w:sz w:val="24"/>
          <w:sz-cs w:val="24"/>
          <w:b/>
        </w:rPr>
        <w:t xml:space="preserve"/>
      </w:r>
    </w:p>
    <w:p>
      <w:pPr>
        <w:jc w:val="center"/>
      </w:pPr>
      <w:r>
        <w:rPr>
          <w:rFonts w:ascii="Helvetica" w:hAnsi="Helvetica" w:cs="Helvetica"/>
          <w:sz w:val="28"/>
          <w:sz-cs w:val="28"/>
          <w:b/>
        </w:rPr>
        <w:t xml:space="preserve">Coaches Code of Conduct / Responsibilities</w:t>
      </w: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i/>
        </w:rPr>
        <w:t xml:space="preserve">By participating in any coaching roles, I have automatically agreed to any and all requirements listed below.</w:t>
      </w: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b/>
          <w:u w:val="single"/>
        </w:rPr>
        <w:t xml:space="preserve">Head Coach</w:t>
      </w:r>
      <w:r>
        <w:rPr>
          <w:rFonts w:ascii="Helvetica" w:hAnsi="Helvetica" w:cs="Helvetica"/>
          <w:sz w:val="24"/>
          <w:sz-cs w:val="24"/>
        </w:rPr>
        <w:t xml:space="preserve"/>
      </w:r>
    </w:p>
    <w:p>
      <w:pPr>
        <w:jc w:val="center"/>
      </w:pPr>
      <w:r>
        <w:rPr>
          <w:rFonts w:ascii="Helvetica" w:hAnsi="Helvetica" w:cs="Helvetica"/>
          <w:sz w:val="24"/>
          <w:sz-cs w:val="24"/>
        </w:rPr>
        <w:t xml:space="preserve">- Hold AT A MINIMUM 1 practice during the week for 1 hour and communicate with the entire team regarding practice schedules or any other important info.</w:t>
      </w:r>
      <w:r>
        <w:rPr>
          <w:rFonts w:ascii="Helvetica" w:hAnsi="Helvetica" w:cs="Helvetica"/>
          <w:sz w:val="24"/>
          <w:sz-cs w:val="24"/>
        </w:rPr>
        <w:t xml:space="preserve"> </w:t>
      </w:r>
    </w:p>
    <w:p>
      <w:pPr>
        <w:jc w:val="center"/>
      </w:pPr>
      <w:r>
        <w:rPr>
          <w:rFonts w:ascii="Helvetica" w:hAnsi="Helvetica" w:cs="Helvetica"/>
          <w:sz w:val="24"/>
          <w:sz-cs w:val="24"/>
        </w:rPr>
        <w:t xml:space="preserve">- MUST designate at least (1) parent after </w:t>
      </w:r>
      <w:r>
        <w:rPr>
          <w:rFonts w:ascii="Helvetica" w:hAnsi="Helvetica" w:cs="Helvetica"/>
          <w:sz w:val="24"/>
          <w:sz-cs w:val="24"/>
          <w:b/>
        </w:rPr>
        <w:t xml:space="preserve">the first practice</w:t>
      </w:r>
      <w:r>
        <w:rPr>
          <w:rFonts w:ascii="Helvetica" w:hAnsi="Helvetica" w:cs="Helvetica"/>
          <w:sz w:val="24"/>
          <w:sz-cs w:val="24"/>
        </w:rPr>
        <w:t xml:space="preserve"> as the substitute in case the Head Coach is not present for a game or cannot finish the season. </w:t>
      </w:r>
    </w:p>
    <w:p>
      <w:pPr>
        <w:jc w:val="center"/>
      </w:pPr>
      <w:r>
        <w:rPr>
          <w:rFonts w:ascii="Helvetica" w:hAnsi="Helvetica" w:cs="Helvetica"/>
          <w:sz w:val="24"/>
          <w:sz-cs w:val="24"/>
        </w:rPr>
        <w:t xml:space="preserve">- Ensure a parent is available before EVERY game to take stats for the team, and hold the down marker or update the score board depending on if the team is home or away.</w:t>
      </w:r>
    </w:p>
    <w:p>
      <w:pPr>
        <w:jc w:val="center"/>
      </w:pPr>
      <w:r>
        <w:rPr>
          <w:rFonts w:ascii="Helvetica" w:hAnsi="Helvetica" w:cs="Helvetica"/>
          <w:sz w:val="24"/>
          <w:sz-cs w:val="24"/>
        </w:rPr>
        <w:t xml:space="preserve">- Control their sidelines to ensure nobody including the coaches are breaking the Field Etiquette rules and deal with any team and parent issues deemed necessary by the league. Coaches refusing to hold their sidelines and teams accountable for field etiquette will receive a permanent ban from the league. </w:t>
      </w:r>
    </w:p>
    <w:p>
      <w:pPr>
        <w:jc w:val="center"/>
      </w:pPr>
      <w:r>
        <w:rPr>
          <w:rFonts w:ascii="Helvetica" w:hAnsi="Helvetica" w:cs="Helvetica"/>
          <w:sz w:val="24"/>
          <w:sz-cs w:val="24"/>
        </w:rPr>
        <w:t xml:space="preserve">- Ensure nobody on their sidelines consumes alcohol or arrives under the influence. Ice chests, plastic cups, or outside drinks are NOT allowed on the field. No exceptions.</w:t>
      </w:r>
    </w:p>
    <w:p>
      <w:pPr>
        <w:jc w:val="center"/>
      </w:pPr>
      <w:r>
        <w:rPr>
          <w:rFonts w:ascii="Helvetica" w:hAnsi="Helvetica" w:cs="Helvetica"/>
          <w:sz w:val="24"/>
          <w:sz-cs w:val="24"/>
        </w:rPr>
        <w:t xml:space="preserve"/>
      </w:r>
    </w:p>
    <w:p>
      <w:pPr>
        <w:jc w:val="center"/>
      </w:pPr>
      <w:r>
        <w:rPr>
          <w:rFonts w:ascii="Helvetica" w:hAnsi="Helvetica" w:cs="Helvetica"/>
          <w:sz w:val="24"/>
          <w:sz-cs w:val="24"/>
          <w:b/>
          <w:u w:val="single"/>
        </w:rPr>
        <w:t xml:space="preserve">Assistant Coach/ Side Line Coach</w:t>
      </w:r>
      <w:r>
        <w:rPr>
          <w:rFonts w:ascii="Helvetica" w:hAnsi="Helvetica" w:cs="Helvetica"/>
          <w:sz w:val="24"/>
          <w:sz-cs w:val="24"/>
        </w:rPr>
        <w:t xml:space="preserve"/>
      </w:r>
    </w:p>
    <w:p>
      <w:pPr>
        <w:jc w:val="center"/>
      </w:pPr>
      <w:r>
        <w:rPr>
          <w:rFonts w:ascii="Helvetica" w:hAnsi="Helvetica" w:cs="Helvetica"/>
          <w:sz w:val="24"/>
          <w:sz-cs w:val="24"/>
        </w:rPr>
        <w:t xml:space="preserve">- Take over the game if Head Coach cannot continue</w:t>
      </w:r>
    </w:p>
    <w:p>
      <w:pPr>
        <w:jc w:val="center"/>
      </w:pPr>
      <w:r>
        <w:rPr>
          <w:rFonts w:ascii="Helvetica" w:hAnsi="Helvetica" w:cs="Helvetica"/>
          <w:sz w:val="24"/>
          <w:sz-cs w:val="24"/>
        </w:rPr>
        <w:t xml:space="preserve">- Designate parent that will take stats and volunteer with downmarker or scoreboard.</w:t>
      </w:r>
    </w:p>
    <w:p>
      <w:pPr>
        <w:jc w:val="center"/>
      </w:pPr>
      <w:r>
        <w:rPr>
          <w:rFonts w:ascii="Helvetica" w:hAnsi="Helvetica" w:cs="Helvetica"/>
          <w:sz w:val="24"/>
          <w:sz-cs w:val="24"/>
        </w:rPr>
        <w:t xml:space="preserve">- Substitute player in and out</w:t>
      </w:r>
    </w:p>
    <w:p>
      <w:pPr>
        <w:jc w:val="center"/>
      </w:pPr>
      <w:r>
        <w:rPr>
          <w:rFonts w:ascii="Helvetica" w:hAnsi="Helvetica" w:cs="Helvetica"/>
          <w:sz w:val="24"/>
          <w:sz-cs w:val="24"/>
        </w:rPr>
        <w:t xml:space="preserve">- Control the sidelines if Head Coach is on the field</w:t>
      </w:r>
    </w:p>
    <w:p>
      <w:pPr>
        <w:jc w:val="center"/>
      </w:pPr>
      <w:r>
        <w:rPr>
          <w:rFonts w:ascii="Helvetica" w:hAnsi="Helvetica" w:cs="Helvetica"/>
          <w:sz w:val="24"/>
          <w:sz-cs w:val="24"/>
        </w:rPr>
        <w:t xml:space="preserve"/>
      </w:r>
    </w:p>
    <w:p>
      <w:pPr>
        <w:jc w:val="center"/>
      </w:pPr>
      <w:r>
        <w:rPr>
          <w:rFonts w:ascii="Helvetica" w:hAnsi="Helvetica" w:cs="Helvetica"/>
          <w:sz w:val="24"/>
          <w:sz-cs w:val="24"/>
          <w:b/>
        </w:rPr>
        <w:t xml:space="preserve">Code of Conduct</w:t>
      </w:r>
      <w:r>
        <w:rPr>
          <w:rFonts w:ascii="Helvetica" w:hAnsi="Helvetica" w:cs="Helvetica"/>
          <w:sz w:val="24"/>
          <w:sz-cs w:val="24"/>
        </w:rPr>
        <w:t xml:space="preserve"/>
      </w:r>
    </w:p>
    <w:p>
      <w:pPr>
        <w:jc w:val="center"/>
      </w:pPr>
      <w:r>
        <w:rPr>
          <w:rFonts w:ascii="Helvetica" w:hAnsi="Helvetica" w:cs="Helvetica"/>
          <w:sz w:val="24"/>
          <w:sz-cs w:val="24"/>
        </w:rPr>
        <w:t xml:space="preserve">- I will remember to give every player a fair opportunity to play and will never belittle my players</w:t>
      </w:r>
    </w:p>
    <w:p>
      <w:pPr>
        <w:jc w:val="center"/>
      </w:pPr>
      <w:r>
        <w:rPr>
          <w:rFonts w:ascii="Helvetica" w:hAnsi="Helvetica" w:cs="Helvetica"/>
          <w:sz w:val="24"/>
          <w:sz-cs w:val="24"/>
        </w:rPr>
        <w:t xml:space="preserve">- I will support and respect all decisions made by the game officials and refrain from any outward criticism. I agree to conduct myself in a positive manner towards all players, coaches, parents and game officials.</w:t>
      </w:r>
    </w:p>
    <w:p>
      <w:pPr>
        <w:jc w:val="center"/>
      </w:pPr>
      <w:r>
        <w:rPr>
          <w:rFonts w:ascii="Helvetica" w:hAnsi="Helvetica" w:cs="Helvetica"/>
          <w:sz w:val="24"/>
          <w:sz-cs w:val="24"/>
        </w:rPr>
        <w:t xml:space="preserve">- I am responsible for understanding the rules of the game and will abide by those rules at all times. Any clarifications will be brought to the official at the time of the misunderstanding and won’t be revisited later.</w:t>
      </w:r>
    </w:p>
    <w:p>
      <w:pPr>
        <w:jc w:val="center"/>
      </w:pPr>
      <w:r>
        <w:rPr>
          <w:rFonts w:ascii="Helvetica" w:hAnsi="Helvetica" w:cs="Helvetica"/>
          <w:sz w:val="24"/>
          <w:sz-cs w:val="24"/>
        </w:rPr>
        <w:t xml:space="preserve">- I will support the integrity of the game and make game decisions in line with sportsmanship and fair play.</w:t>
      </w:r>
    </w:p>
    <w:p>
      <w:pPr>
        <w:jc w:val="center"/>
      </w:pPr>
      <w:r>
        <w:rPr>
          <w:rFonts w:ascii="Helvetica" w:hAnsi="Helvetica" w:cs="Helvetica"/>
          <w:sz w:val="24"/>
          <w:sz-cs w:val="24"/>
        </w:rPr>
        <w:t xml:space="preserve">- I will LEAD BY EXAMPLE in demonstrating fair play and sportsmanship to my team including parents. Any arguing, abusive language, or fighting by anyone will result in immediate removal, a lifetime ban, and charges pressed immediately.</w:t>
      </w:r>
    </w:p>
    <w:p>
      <w:pPr>
        <w:jc w:val="center"/>
      </w:pPr>
      <w:r>
        <w:rPr>
          <w:rFonts w:ascii="Helvetica" w:hAnsi="Helvetica" w:cs="Helvetica"/>
          <w:sz w:val="24"/>
          <w:sz-cs w:val="24"/>
        </w:rPr>
        <w:t xml:space="preserve">- I will remember that I am a youth flag football coach and that the game is for children not for adults.</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CocoaOOXMLWriter/2022.44</generator>
</meta>
</file>